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601" w:type="dxa"/>
        <w:tblLayout w:type="fixed"/>
        <w:tblLook w:val="04A0"/>
      </w:tblPr>
      <w:tblGrid>
        <w:gridCol w:w="2410"/>
        <w:gridCol w:w="705"/>
        <w:gridCol w:w="1280"/>
        <w:gridCol w:w="1211"/>
        <w:gridCol w:w="632"/>
        <w:gridCol w:w="931"/>
        <w:gridCol w:w="61"/>
        <w:gridCol w:w="480"/>
        <w:gridCol w:w="236"/>
        <w:gridCol w:w="276"/>
        <w:gridCol w:w="684"/>
        <w:gridCol w:w="236"/>
        <w:gridCol w:w="214"/>
        <w:gridCol w:w="651"/>
        <w:gridCol w:w="483"/>
        <w:gridCol w:w="537"/>
        <w:gridCol w:w="597"/>
        <w:gridCol w:w="1134"/>
        <w:gridCol w:w="554"/>
        <w:gridCol w:w="580"/>
        <w:gridCol w:w="425"/>
        <w:gridCol w:w="122"/>
        <w:gridCol w:w="94"/>
        <w:gridCol w:w="236"/>
        <w:gridCol w:w="115"/>
        <w:gridCol w:w="122"/>
        <w:gridCol w:w="107"/>
        <w:gridCol w:w="7"/>
        <w:gridCol w:w="159"/>
        <w:gridCol w:w="57"/>
        <w:gridCol w:w="179"/>
        <w:gridCol w:w="78"/>
        <w:gridCol w:w="567"/>
      </w:tblGrid>
      <w:tr w:rsidR="00932508" w:rsidRPr="00B05D94" w:rsidTr="004A4035">
        <w:trPr>
          <w:gridAfter w:val="7"/>
          <w:wAfter w:w="1154" w:type="dxa"/>
          <w:trHeight w:val="330"/>
        </w:trPr>
        <w:tc>
          <w:tcPr>
            <w:tcW w:w="3115" w:type="dxa"/>
            <w:gridSpan w:val="2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91" w:type="dxa"/>
            <w:gridSpan w:val="2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1" w:type="dxa"/>
            <w:gridSpan w:val="2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97" w:type="dxa"/>
            <w:gridSpan w:val="10"/>
            <w:shd w:val="clear" w:color="000000" w:fill="FFFFFF"/>
            <w:noWrap/>
            <w:vAlign w:val="bottom"/>
            <w:hideMark/>
          </w:tcPr>
          <w:p w:rsidR="00932508" w:rsidRPr="00B05D94" w:rsidRDefault="00DF6DA1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32508" w:rsidRPr="00B05D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Приложение № 2</w:t>
            </w:r>
          </w:p>
        </w:tc>
        <w:tc>
          <w:tcPr>
            <w:tcW w:w="567" w:type="dxa"/>
            <w:gridSpan w:val="4"/>
            <w:shd w:val="clear" w:color="000000" w:fill="FFFFFF"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32508" w:rsidRPr="00B05D94" w:rsidTr="004A4035">
        <w:trPr>
          <w:gridAfter w:val="7"/>
          <w:wAfter w:w="1154" w:type="dxa"/>
          <w:trHeight w:val="900"/>
        </w:trPr>
        <w:tc>
          <w:tcPr>
            <w:tcW w:w="3115" w:type="dxa"/>
            <w:gridSpan w:val="2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91" w:type="dxa"/>
            <w:gridSpan w:val="2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1" w:type="dxa"/>
            <w:gridSpan w:val="2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97" w:type="dxa"/>
            <w:gridSpan w:val="10"/>
            <w:shd w:val="clear" w:color="000000" w:fill="FFFFFF"/>
            <w:vAlign w:val="bottom"/>
            <w:hideMark/>
          </w:tcPr>
          <w:p w:rsidR="00932508" w:rsidRDefault="00DF6DA1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32508" w:rsidRPr="00B05D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 постановлению администрации</w:t>
            </w:r>
          </w:p>
          <w:p w:rsidR="00EC3EC6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Павловского муниципального района </w:t>
            </w:r>
          </w:p>
          <w:p w:rsidR="00932508" w:rsidRPr="00B05D94" w:rsidRDefault="00EC3EC6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Воронежской области</w:t>
            </w:r>
            <w:r w:rsidR="00932508" w:rsidRPr="00B05D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    от _________ № ____</w:t>
            </w:r>
          </w:p>
        </w:tc>
        <w:tc>
          <w:tcPr>
            <w:tcW w:w="567" w:type="dxa"/>
            <w:gridSpan w:val="4"/>
            <w:shd w:val="clear" w:color="000000" w:fill="FFFFFF"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32508" w:rsidRPr="00B05D94" w:rsidTr="004A4035">
        <w:trPr>
          <w:gridAfter w:val="1"/>
          <w:wAfter w:w="567" w:type="dxa"/>
          <w:trHeight w:val="301"/>
        </w:trPr>
        <w:tc>
          <w:tcPr>
            <w:tcW w:w="14317" w:type="dxa"/>
            <w:gridSpan w:val="21"/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Расходы  бюджета муниципального района на реализацию муниципальной программы</w:t>
            </w:r>
          </w:p>
        </w:tc>
        <w:tc>
          <w:tcPr>
            <w:tcW w:w="1276" w:type="dxa"/>
            <w:gridSpan w:val="11"/>
          </w:tcPr>
          <w:p w:rsid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32508" w:rsidRPr="00B05D94" w:rsidTr="00445792">
        <w:trPr>
          <w:trHeight w:val="743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445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ответственного исполнителя, исполнителя - главного распорядителя средств 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</w:t>
            </w: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(далее - ГРБС)</w:t>
            </w:r>
          </w:p>
        </w:tc>
        <w:tc>
          <w:tcPr>
            <w:tcW w:w="9922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508" w:rsidRPr="00B05D94" w:rsidRDefault="00932508" w:rsidP="00445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бюджета муниципального района</w:t>
            </w: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годам реализации муниципальной программы, тыс. руб.</w:t>
            </w:r>
          </w:p>
        </w:tc>
      </w:tr>
      <w:tr w:rsidR="0083343C" w:rsidRPr="00B05D94" w:rsidTr="0083343C">
        <w:trPr>
          <w:trHeight w:val="1848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г.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г.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 г.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575CCE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2020г.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B05D94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2021г.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г.</w:t>
            </w:r>
          </w:p>
        </w:tc>
      </w:tr>
      <w:tr w:rsidR="0083343C" w:rsidRPr="00B05D94" w:rsidTr="0083343C">
        <w:trPr>
          <w:trHeight w:val="3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08" w:rsidRPr="00575CCE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508" w:rsidRPr="00B05D94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343C" w:rsidRPr="00932508" w:rsidTr="0083343C">
        <w:trPr>
          <w:trHeight w:val="349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69 225,2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67 169,0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74 635,4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73 885,8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60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102 095,8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D01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01992">
              <w:rPr>
                <w:rFonts w:ascii="Times New Roman" w:eastAsia="Times New Roman" w:hAnsi="Times New Roman" w:cs="Times New Roman"/>
                <w:color w:val="000000"/>
              </w:rPr>
              <w:t>31</w:t>
            </w:r>
            <w:r w:rsidR="00071CD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01992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320655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D01992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D0199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C235C" w:rsidP="00D3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109</w:t>
            </w:r>
            <w:r w:rsidR="00D32422">
              <w:rPr>
                <w:rFonts w:ascii="Times New Roman" w:eastAsia="Times New Roman" w:hAnsi="Times New Roman" w:cs="Times New Roman"/>
                <w:color w:val="000000"/>
              </w:rPr>
              <w:t>786</w:t>
            </w:r>
            <w:r w:rsidR="0083343C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D3242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83343C" w:rsidP="0083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89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549,4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83343C" w:rsidP="005E462D">
            <w:pPr>
              <w:tabs>
                <w:tab w:val="left" w:pos="330"/>
                <w:tab w:val="center" w:pos="9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829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</w:tr>
      <w:tr w:rsidR="0083343C" w:rsidRPr="00932508" w:rsidTr="0083343C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298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43C" w:rsidRPr="00B05D94" w:rsidRDefault="0083343C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43C" w:rsidRPr="00B05D94" w:rsidRDefault="0083343C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B05D94" w:rsidRDefault="0083343C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CB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69 225,2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CB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67 169,0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CB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74 635,4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CB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73 885,8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CB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102 095,8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D01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01992">
              <w:rPr>
                <w:rFonts w:ascii="Times New Roman" w:eastAsia="Times New Roman" w:hAnsi="Times New Roman" w:cs="Times New Roman"/>
                <w:color w:val="000000"/>
              </w:rPr>
              <w:t>31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D01992">
              <w:rPr>
                <w:rFonts w:ascii="Times New Roman" w:eastAsia="Times New Roman" w:hAnsi="Times New Roman" w:cs="Times New Roman"/>
                <w:color w:val="000000"/>
              </w:rPr>
              <w:t>936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D0199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D32422" w:rsidP="00D3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109786</w:t>
            </w:r>
            <w:r w:rsidR="0083343C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343C" w:rsidRPr="00932508" w:rsidRDefault="0083343C" w:rsidP="005E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89549,4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343C" w:rsidRPr="00932508" w:rsidRDefault="0083343C" w:rsidP="005E462D">
            <w:pPr>
              <w:tabs>
                <w:tab w:val="left" w:pos="330"/>
                <w:tab w:val="center" w:pos="9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829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</w:tr>
      <w:tr w:rsidR="0083343C" w:rsidRPr="00932508" w:rsidTr="0083343C">
        <w:trPr>
          <w:trHeight w:val="30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ПОДПРОГРАММА 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«Образование» муниципальной программы  «Развитие культуры»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16 402,5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16 290,4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18 311,4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17 867,9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607891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22 385,0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FA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A6BEB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A6BEB">
              <w:rPr>
                <w:rFonts w:ascii="Times New Roman" w:eastAsia="Times New Roman" w:hAnsi="Times New Roman" w:cs="Times New Roman"/>
                <w:color w:val="000000"/>
              </w:rPr>
              <w:t>046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FA6BE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83343C" w:rsidP="009C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C235C">
              <w:rPr>
                <w:rFonts w:ascii="Times New Roman" w:eastAsia="Times New Roman" w:hAnsi="Times New Roman" w:cs="Times New Roman"/>
                <w:color w:val="000000"/>
              </w:rPr>
              <w:t>4395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9C235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83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3343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3343C">
              <w:rPr>
                <w:rFonts w:ascii="Times New Roman" w:eastAsia="Times New Roman" w:hAnsi="Times New Roman" w:cs="Times New Roman"/>
                <w:color w:val="000000"/>
              </w:rPr>
              <w:t>286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83343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343C" w:rsidRPr="00932508" w:rsidRDefault="0083343C" w:rsidP="005E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078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3343C" w:rsidRPr="00932508" w:rsidTr="0083343C">
        <w:trPr>
          <w:trHeight w:val="349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508" w:rsidRPr="00932508" w:rsidRDefault="00932508" w:rsidP="00607891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508" w:rsidRPr="00932508" w:rsidRDefault="00932508" w:rsidP="0060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508" w:rsidRPr="00932508" w:rsidRDefault="00932508" w:rsidP="0060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60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60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521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43C" w:rsidRPr="00B05D94" w:rsidRDefault="0083343C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43C" w:rsidRPr="00B05D94" w:rsidRDefault="0083343C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B05D94" w:rsidRDefault="0083343C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16 402,5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16 290,4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18 311,4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17 867,9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22 385,0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FA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A6BEB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A6BEB">
              <w:rPr>
                <w:rFonts w:ascii="Times New Roman" w:eastAsia="Times New Roman" w:hAnsi="Times New Roman" w:cs="Times New Roman"/>
                <w:color w:val="000000"/>
              </w:rPr>
              <w:t>046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FA6BE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9C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C235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C235C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9C235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343C" w:rsidRPr="00932508" w:rsidRDefault="0083343C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286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343C" w:rsidRPr="00932508" w:rsidRDefault="0083343C" w:rsidP="005E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078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3343C" w:rsidRPr="00932508" w:rsidTr="0083343C">
        <w:trPr>
          <w:trHeight w:val="312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43C" w:rsidRPr="00B05D94" w:rsidRDefault="0083343C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мероприятие 1.1.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43C" w:rsidRPr="00B05D94" w:rsidRDefault="0083343C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Содержание </w:t>
            </w: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МКУ  ДО «Павловская ДШИ», МКУ ДО «Павловская ДХШ», МКУ ДО «Воронцовская ДМШ» и МКУ ДО «Лосевская ДМШ».   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343C" w:rsidRPr="00B05D94" w:rsidRDefault="0083343C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16 402,5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16 125,8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18 311,4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17 867,9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22 385,0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FA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A6BEB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A6BEB">
              <w:rPr>
                <w:rFonts w:ascii="Times New Roman" w:eastAsia="Times New Roman" w:hAnsi="Times New Roman" w:cs="Times New Roman"/>
                <w:color w:val="000000"/>
              </w:rPr>
              <w:t>046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FA6BE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9C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C235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C235C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9C235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343C" w:rsidRPr="00932508" w:rsidRDefault="0083343C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286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343C" w:rsidRPr="00932508" w:rsidRDefault="0083343C" w:rsidP="005E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078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3343C" w:rsidRPr="00932508" w:rsidTr="0083343C">
        <w:trPr>
          <w:trHeight w:val="372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4A4035">
        <w:trPr>
          <w:trHeight w:val="2092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43C" w:rsidRPr="00B05D94" w:rsidRDefault="0083343C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43C" w:rsidRPr="00B05D94" w:rsidRDefault="0083343C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B05D94" w:rsidRDefault="0083343C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16 402,5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16 125,8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18 311,4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17 867,9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8535BB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22 385,0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FA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A6BEB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A6BEB">
              <w:rPr>
                <w:rFonts w:ascii="Times New Roman" w:eastAsia="Times New Roman" w:hAnsi="Times New Roman" w:cs="Times New Roman"/>
                <w:color w:val="000000"/>
              </w:rPr>
              <w:t>046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FA6BE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3C" w:rsidRPr="00932508" w:rsidRDefault="0083343C" w:rsidP="009C2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C235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C235C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9C235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343C" w:rsidRPr="00932508" w:rsidRDefault="0083343C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286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343C" w:rsidRPr="00932508" w:rsidRDefault="0083343C" w:rsidP="005E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078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3343C" w:rsidRPr="00932508" w:rsidTr="0083343C">
        <w:trPr>
          <w:trHeight w:val="39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Основное мероприятие 1.2.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развитие системы художественного образования путём улучшения качества организации учебного процесса, участие в межрайонных, областных, региональных и Всероссийских фестивалях, смотрах, конкурсах и выставках.</w:t>
            </w:r>
          </w:p>
        </w:tc>
        <w:tc>
          <w:tcPr>
            <w:tcW w:w="184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151,9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195952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37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322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151,9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195952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338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Основное мероприятие 1.3.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компьютерной, оргтехники, музыкальных инструментов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195952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3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195952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40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 ПОДПРОГРАММА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«Искусство и наследие» муниципальной программы  «Развитие культуры»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7 488,4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6 554,9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6 191,2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7 406,2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60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23 063,0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F27E52" w:rsidP="00F2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242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C235C" w:rsidP="0096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25 443,0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5C7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649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,9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E462D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9,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</w:tr>
      <w:tr w:rsidR="0083343C" w:rsidRPr="00932508" w:rsidTr="0083343C">
        <w:trPr>
          <w:trHeight w:val="39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7618" w:rsidRPr="00932508" w:rsidTr="0083343C">
        <w:trPr>
          <w:trHeight w:val="15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618" w:rsidRPr="00B05D94" w:rsidRDefault="005C761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618" w:rsidRPr="00B05D94" w:rsidRDefault="005C761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18" w:rsidRPr="00B05D94" w:rsidRDefault="005C761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18" w:rsidRPr="00932508" w:rsidRDefault="005C761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7 488,4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18" w:rsidRPr="00932508" w:rsidRDefault="005C761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6 554,9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18" w:rsidRPr="00932508" w:rsidRDefault="005C761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6 191,2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18" w:rsidRPr="00932508" w:rsidRDefault="005C761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7 406,2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18" w:rsidRPr="00932508" w:rsidRDefault="005C761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23 063,0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18" w:rsidRPr="00932508" w:rsidRDefault="00F27E52" w:rsidP="00F2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  <w:r w:rsidR="005C7618"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242</w:t>
            </w:r>
            <w:r w:rsidR="005C7618"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18" w:rsidRPr="00932508" w:rsidRDefault="009C235C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25 443,0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618" w:rsidRPr="00932508" w:rsidRDefault="005C7618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649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,9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7618" w:rsidRPr="00932508" w:rsidRDefault="005E462D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71D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229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</w:tr>
      <w:tr w:rsidR="0083343C" w:rsidRPr="00932508" w:rsidTr="0083343C">
        <w:trPr>
          <w:trHeight w:val="518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Основное мероприятие 2.1.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МКУК «Павловская межпоселенческая центральная библиотека»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6 183,7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5 037,2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4 798,9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5 590,0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60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21 017,7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BC6362" w:rsidP="00F2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27E52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F27E52">
              <w:rPr>
                <w:rFonts w:ascii="Times New Roman" w:eastAsia="Times New Roman" w:hAnsi="Times New Roman" w:cs="Times New Roman"/>
                <w:color w:val="000000"/>
              </w:rPr>
              <w:t>945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003C1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C235C" w:rsidP="005C7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23 535,3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5C7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156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9 378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</w:tr>
      <w:tr w:rsidR="0083343C" w:rsidRPr="00932508" w:rsidTr="0083343C">
        <w:trPr>
          <w:trHeight w:val="432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47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6 183,7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5 037,2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4 798,9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5 590,0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21 017,7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BC6362" w:rsidP="00F2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27E52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F27E52">
              <w:rPr>
                <w:rFonts w:ascii="Times New Roman" w:eastAsia="Times New Roman" w:hAnsi="Times New Roman" w:cs="Times New Roman"/>
                <w:color w:val="000000"/>
              </w:rPr>
              <w:t>945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003C1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C235C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23 535,3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20 156,5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E462D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29 378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</w:tr>
      <w:tr w:rsidR="0083343C" w:rsidRPr="00932508" w:rsidTr="0083343C">
        <w:trPr>
          <w:trHeight w:val="338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2.2.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единого информационного пространства, содействие нравственному развитию подрастающего поколения, повышение образовательного уровня и творческих способностей населения.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114,4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F2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97,</w:t>
            </w:r>
            <w:r w:rsidR="00003C1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255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114,4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F2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97,</w:t>
            </w:r>
            <w:r w:rsidR="00003C1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45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Основное мероприятие 2.3.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библиотечного фонда и  </w:t>
            </w: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подписка периодических изданий.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470,2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266,5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470,8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E43D43" w:rsidP="00F2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27E52"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60367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603673" w:rsidP="0060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219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63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470,2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266,5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470,8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437C98" w:rsidP="00F2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43D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27E52"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60367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603673" w:rsidP="0060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219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43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Основное мероприятие 2.4.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5A3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компьютерной, оргтехники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14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14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278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69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40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Основное мероприятие 2.5.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МКУК «Павловский районный краеведческий музей».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990,3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946,8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1 064,5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1 240,0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1 727,3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60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1 </w:t>
            </w:r>
            <w:r w:rsidR="00603673">
              <w:rPr>
                <w:rFonts w:ascii="Times New Roman" w:eastAsia="Times New Roman" w:hAnsi="Times New Roman" w:cs="Times New Roman"/>
                <w:color w:val="000000"/>
              </w:rPr>
              <w:t>980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60367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60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1 </w:t>
            </w:r>
            <w:r w:rsidR="00603673">
              <w:rPr>
                <w:rFonts w:ascii="Times New Roman" w:eastAsia="Times New Roman" w:hAnsi="Times New Roman" w:cs="Times New Roman"/>
                <w:color w:val="000000"/>
              </w:rPr>
              <w:t>688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60367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1 493,4</w:t>
            </w: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83343C" w:rsidRPr="00932508" w:rsidTr="0083343C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066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990,3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946,8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1 064,5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1 240,0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1 727,3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F27E52" w:rsidP="0060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  <w:r w:rsidR="00603673">
              <w:rPr>
                <w:rFonts w:ascii="Times New Roman" w:eastAsia="Times New Roman" w:hAnsi="Times New Roman" w:cs="Times New Roman"/>
                <w:color w:val="000000"/>
              </w:rPr>
              <w:t>980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60367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60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1 </w:t>
            </w:r>
            <w:r w:rsidR="00603673">
              <w:rPr>
                <w:rFonts w:ascii="Times New Roman" w:eastAsia="Times New Roman" w:hAnsi="Times New Roman" w:cs="Times New Roman"/>
                <w:color w:val="000000"/>
              </w:rPr>
              <w:t>688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60367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1 493,4</w:t>
            </w: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83343C" w:rsidRPr="00932508" w:rsidTr="0083343C">
        <w:trPr>
          <w:trHeight w:val="30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Основное мероприятие 2.6.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Пополнение и обновление фондов музея, выставочная и экскурсионная работа, массовые мероприятия по пропаганде </w:t>
            </w: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исторического наследия района и др. мероприятия на базе музея и за его пределами.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2192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28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39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 ПОДПРОГРАММА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«Развитие культуры» муниципальной программы «Развитие культуры»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38 480,0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38 178,5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42 466,2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41 646,1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47 496,4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1D284B" w:rsidP="0085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67 451,8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A53BD0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51 084,1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38 240,4</w:t>
            </w:r>
          </w:p>
        </w:tc>
        <w:tc>
          <w:tcPr>
            <w:tcW w:w="10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E462D" w:rsidP="005E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51257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</w:tr>
      <w:tr w:rsidR="0083343C" w:rsidRPr="00932508" w:rsidTr="0083343C">
        <w:trPr>
          <w:trHeight w:val="31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238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38 480,0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38 178,5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42 466,2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41 646,1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47 496,4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1D284B" w:rsidP="0085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67 451,8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A53BD0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51 084,1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38 240,4</w:t>
            </w: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E462D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51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57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</w:tr>
      <w:tr w:rsidR="0083343C" w:rsidRPr="00932508" w:rsidTr="0083343C">
        <w:trPr>
          <w:trHeight w:val="70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3.1.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МКУК «ДК «Современник»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9 684,9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21 020,6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35 348,0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26 593,8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30 188,7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5B2182" w:rsidP="0003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30 404,1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A53BD0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28 297,0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22 972,9</w:t>
            </w: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734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83343C" w:rsidRPr="00932508" w:rsidTr="0083343C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72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  <w:p w:rsidR="00932508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2508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2508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2508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2508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2508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9 684,9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21 020,6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35 348,0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26 593,8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30 188,7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5B2182" w:rsidP="0003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30 404,1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A53BD0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28 297,0</w:t>
            </w:r>
          </w:p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22 972,9</w:t>
            </w: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734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5E462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83343C" w:rsidRPr="00932508" w:rsidTr="0083343C">
        <w:trPr>
          <w:trHeight w:val="51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мероприятие 3.2.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формирования единого культурного пространства, творческих возможностей и участия населения в культурной жизни.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3 294,7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7 625,8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633,4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5 478,6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7 505,7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5B2182" w:rsidP="00E74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647</w:t>
            </w:r>
            <w:r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A53BD0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529</w:t>
            </w:r>
            <w:r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5 566,4</w:t>
            </w:r>
          </w:p>
        </w:tc>
        <w:tc>
          <w:tcPr>
            <w:tcW w:w="10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E462D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12310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</w:tr>
      <w:tr w:rsidR="0083343C" w:rsidRPr="00932508" w:rsidTr="0083343C">
        <w:trPr>
          <w:trHeight w:val="14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66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3 294,7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7 625,8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633,4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5 478,6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7 505,7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5B2182" w:rsidP="00E74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647</w:t>
            </w:r>
            <w:r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A53BD0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529</w:t>
            </w:r>
            <w:r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5 566,4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5E462D" w:rsidRDefault="005E462D" w:rsidP="005E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4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12310</w:t>
            </w:r>
            <w:r w:rsidR="005C7618" w:rsidRPr="005E4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E4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83343C" w:rsidRPr="00932508" w:rsidTr="0083343C">
        <w:trPr>
          <w:trHeight w:val="338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3.3.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компьютерной, оргтехники, звукоусилительной аппаратуры, выставочного оборудования, музыкальных инструментов, сценических костюмов и обуви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2 124,3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2 038,1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54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2 124,3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2 038,1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37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3.4.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энергетической эффективности учреждений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34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298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323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3.5.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Строительство, капитальный и текущий ремонт </w:t>
            </w:r>
            <w:r w:rsidRPr="004A2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 культуры муниципального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21 004,1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2 304,4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2 736,0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1 174,3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5B2182" w:rsidP="00657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>8 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871</w:t>
            </w:r>
            <w:r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A53BD0" w:rsidP="00A53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7 031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44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21 004,1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2 304,4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2 736,0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1 174,3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5B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8 </w:t>
            </w:r>
            <w:r w:rsidR="005B2182">
              <w:rPr>
                <w:rFonts w:ascii="Times New Roman" w:eastAsia="Times New Roman" w:hAnsi="Times New Roman" w:cs="Times New Roman"/>
                <w:color w:val="000000"/>
              </w:rPr>
              <w:t>871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5B218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A53BD0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7 031</w:t>
            </w: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27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3.6.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кинообслуживания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2 372,0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5 189,6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3 748,8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8 399,4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9 800,0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5B2182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11 464,5</w:t>
            </w:r>
          </w:p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CB6FBF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10 226,8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9 701,1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5E462D" w:rsidRDefault="005E462D" w:rsidP="005E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4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10012</w:t>
            </w:r>
            <w:r w:rsidR="005C7618" w:rsidRPr="005E4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E4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</w:tr>
      <w:tr w:rsidR="0083343C" w:rsidRPr="00932508" w:rsidTr="0083343C">
        <w:trPr>
          <w:trHeight w:val="323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5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2 372,0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5 189,6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3 748,8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8 399,4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9 800,0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5B2182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11 464,5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CB6FBF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10 226,8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9 701,1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E462D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4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10012,93</w:t>
            </w:r>
          </w:p>
        </w:tc>
      </w:tr>
      <w:tr w:rsidR="0083343C" w:rsidRPr="00932508" w:rsidTr="0083343C">
        <w:trPr>
          <w:trHeight w:val="60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3.7.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туризма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территории Павловского муниципального района</w:t>
            </w:r>
            <w:bookmarkEnd w:id="0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6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92502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458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38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657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92502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428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0A5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5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0A5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5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A5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Культурная среда»)»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32508" w:rsidRPr="00B05D94" w:rsidRDefault="00932508" w:rsidP="00A6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856A6C" w:rsidP="0085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 xml:space="preserve"> 064,1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67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32508" w:rsidRPr="00B05D94" w:rsidRDefault="00932508" w:rsidP="00A6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38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32508" w:rsidRPr="00B05D94" w:rsidRDefault="00932508" w:rsidP="00A6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856A6C" w:rsidP="0085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 064,1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3343C" w:rsidRPr="00932508" w:rsidTr="0083343C">
        <w:trPr>
          <w:trHeight w:val="349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ПОДПРОГРАММА 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«Обеспечение реализации муниципальной </w:t>
            </w: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программы» муниципальной программы «Развитие культуры»</w:t>
            </w:r>
          </w:p>
          <w:p w:rsidR="00932508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2508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6 854,3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6 145,2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7 666,6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6 965,6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9 151,4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1D284B" w:rsidP="001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510257">
              <w:rPr>
                <w:rFonts w:ascii="Times New Roman" w:eastAsia="Times New Roman" w:hAnsi="Times New Roman" w:cs="Times New Roman"/>
                <w:color w:val="000000"/>
              </w:rPr>
              <w:t>96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2D2FC5" w:rsidP="002D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8 863,3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7 373,0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893CC7" w:rsidP="0089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26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</w:tr>
      <w:tr w:rsidR="0083343C" w:rsidRPr="00932508" w:rsidTr="0083343C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63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6 854,3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6 145,2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7 666,6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6 965,6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9 151,4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1D284B" w:rsidP="001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510257">
              <w:rPr>
                <w:rFonts w:ascii="Times New Roman" w:eastAsia="Times New Roman" w:hAnsi="Times New Roman" w:cs="Times New Roman"/>
                <w:color w:val="000000"/>
              </w:rPr>
              <w:t>96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2D2FC5" w:rsidP="002D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8 863,3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7 373,0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893CC7" w:rsidP="0089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263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</w:tr>
      <w:tr w:rsidR="0083343C" w:rsidRPr="00932508" w:rsidTr="0083343C">
        <w:trPr>
          <w:trHeight w:val="409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4.1.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деятельности аппарата муниципального отдела по культуре и межнациональным вопросам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1 253,3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1 236,6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1 244,9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1 178,8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1 276,0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2D2FC5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1 483,5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1 276,0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89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</w:t>
            </w:r>
            <w:r w:rsidR="00893CC7">
              <w:rPr>
                <w:rFonts w:ascii="Times New Roman" w:eastAsia="Times New Roman" w:hAnsi="Times New Roman" w:cs="Times New Roman"/>
                <w:color w:val="000000"/>
              </w:rPr>
              <w:t>375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893CC7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</w:tr>
      <w:tr w:rsidR="0083343C" w:rsidRPr="00932508" w:rsidTr="0083343C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3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1 253,3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1 236,6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1 244,9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1 178,8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1 238,7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1 276,0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2D2FC5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1 483,5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1 276,0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5C7618" w:rsidP="0089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</w:t>
            </w:r>
            <w:r w:rsidR="00893CC7">
              <w:rPr>
                <w:rFonts w:ascii="Times New Roman" w:eastAsia="Times New Roman" w:hAnsi="Times New Roman" w:cs="Times New Roman"/>
                <w:color w:val="000000"/>
              </w:rPr>
              <w:t>375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893CC7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</w:tr>
      <w:tr w:rsidR="0083343C" w:rsidRPr="00932508" w:rsidTr="0083343C">
        <w:trPr>
          <w:trHeight w:val="338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4.2.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прочих расходных обязательств Павловского муниципального района органами местного самоуправления Павловского муниципального района.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5 601,0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4 908,6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6 421,7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5 786,8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6E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7 912,7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E74282" w:rsidP="001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1D284B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1D284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2D2FC5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7 379,8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6 097,0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893CC7" w:rsidP="0089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888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83343C" w:rsidRPr="00932508" w:rsidTr="0083343C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508" w:rsidRPr="00932508" w:rsidRDefault="00932508" w:rsidP="00B05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13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343C" w:rsidRPr="00932508" w:rsidTr="0083343C">
        <w:trPr>
          <w:trHeight w:val="1572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5 601,0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4 908,6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6 421,7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5 786,8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932508" w:rsidP="008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7 912,7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E74282" w:rsidP="001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1D284B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932508" w:rsidRPr="0093250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1D284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508" w:rsidRPr="00932508" w:rsidRDefault="002D2FC5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7 379,8</w:t>
            </w:r>
          </w:p>
        </w:tc>
        <w:tc>
          <w:tcPr>
            <w:tcW w:w="122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932508" w:rsidP="00A6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2508">
              <w:rPr>
                <w:rFonts w:ascii="Times New Roman" w:eastAsia="Times New Roman" w:hAnsi="Times New Roman" w:cs="Times New Roman"/>
                <w:color w:val="000000"/>
              </w:rPr>
              <w:t>6 097,0</w:t>
            </w:r>
          </w:p>
        </w:tc>
        <w:tc>
          <w:tcPr>
            <w:tcW w:w="10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2508" w:rsidRPr="00932508" w:rsidRDefault="00893CC7" w:rsidP="0089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888</w:t>
            </w:r>
            <w:r w:rsidR="005C761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932508" w:rsidRPr="00B05D94" w:rsidTr="0083343C">
        <w:trPr>
          <w:gridAfter w:val="3"/>
          <w:wAfter w:w="824" w:type="dxa"/>
          <w:trHeight w:val="6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5D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2508" w:rsidRPr="00B05D94" w:rsidRDefault="00932508" w:rsidP="00B05D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32508" w:rsidRPr="00B05D94" w:rsidTr="00445792">
        <w:trPr>
          <w:gridAfter w:val="2"/>
          <w:wAfter w:w="645" w:type="dxa"/>
          <w:trHeight w:val="315"/>
        </w:trPr>
        <w:tc>
          <w:tcPr>
            <w:tcW w:w="15279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508" w:rsidRDefault="00195952" w:rsidP="006E2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932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Павловского</w:t>
            </w:r>
          </w:p>
          <w:p w:rsidR="00EC3EC6" w:rsidRPr="004A4035" w:rsidRDefault="00195952" w:rsidP="006E2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932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муниципального района        </w:t>
            </w:r>
          </w:p>
          <w:p w:rsidR="00932508" w:rsidRPr="00B05D94" w:rsidRDefault="00EC3EC6" w:rsidP="006E2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Воронежской области</w:t>
            </w:r>
            <w:r w:rsidR="00932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М.Н. Янцов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508" w:rsidRDefault="00932508" w:rsidP="006E2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508" w:rsidRPr="00B05D94" w:rsidTr="00445792">
        <w:trPr>
          <w:gridAfter w:val="2"/>
          <w:wAfter w:w="645" w:type="dxa"/>
          <w:trHeight w:val="315"/>
        </w:trPr>
        <w:tc>
          <w:tcPr>
            <w:tcW w:w="15279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508" w:rsidRPr="00B05D94" w:rsidRDefault="00932508" w:rsidP="00B05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66F25" w:rsidRDefault="00566F25" w:rsidP="006E2D1C"/>
    <w:sectPr w:rsidR="00566F25" w:rsidSect="005B2629">
      <w:headerReference w:type="default" r:id="rId7"/>
      <w:pgSz w:w="16838" w:h="11906" w:orient="landscape"/>
      <w:pgMar w:top="-469" w:right="1134" w:bottom="850" w:left="1134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E7C" w:rsidRDefault="00EC1E7C" w:rsidP="00981AC2">
      <w:pPr>
        <w:spacing w:after="0" w:line="240" w:lineRule="auto"/>
      </w:pPr>
      <w:r>
        <w:separator/>
      </w:r>
    </w:p>
  </w:endnote>
  <w:endnote w:type="continuationSeparator" w:id="1">
    <w:p w:rsidR="00EC1E7C" w:rsidRDefault="00EC1E7C" w:rsidP="00981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E7C" w:rsidRDefault="00EC1E7C" w:rsidP="00981AC2">
      <w:pPr>
        <w:spacing w:after="0" w:line="240" w:lineRule="auto"/>
      </w:pPr>
      <w:r>
        <w:separator/>
      </w:r>
    </w:p>
  </w:footnote>
  <w:footnote w:type="continuationSeparator" w:id="1">
    <w:p w:rsidR="00EC1E7C" w:rsidRDefault="00EC1E7C" w:rsidP="00981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282" w:rsidRDefault="00E74282">
    <w:pPr>
      <w:pStyle w:val="a3"/>
    </w:pPr>
  </w:p>
  <w:p w:rsidR="00E74282" w:rsidRDefault="00E7428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5D94"/>
    <w:rsid w:val="00003C16"/>
    <w:rsid w:val="00010C70"/>
    <w:rsid w:val="00021073"/>
    <w:rsid w:val="00030D08"/>
    <w:rsid w:val="0003200B"/>
    <w:rsid w:val="00033C65"/>
    <w:rsid w:val="00045825"/>
    <w:rsid w:val="0005256B"/>
    <w:rsid w:val="00071CDE"/>
    <w:rsid w:val="00072D33"/>
    <w:rsid w:val="000905BB"/>
    <w:rsid w:val="000A5BD5"/>
    <w:rsid w:val="000C1C7C"/>
    <w:rsid w:val="000E6188"/>
    <w:rsid w:val="000F3FC4"/>
    <w:rsid w:val="000F4F8A"/>
    <w:rsid w:val="00141074"/>
    <w:rsid w:val="00144B60"/>
    <w:rsid w:val="00152D1B"/>
    <w:rsid w:val="00153117"/>
    <w:rsid w:val="00171DCA"/>
    <w:rsid w:val="00195952"/>
    <w:rsid w:val="00195C0C"/>
    <w:rsid w:val="001A1AC5"/>
    <w:rsid w:val="001D1711"/>
    <w:rsid w:val="001D284B"/>
    <w:rsid w:val="001F39CF"/>
    <w:rsid w:val="002152A6"/>
    <w:rsid w:val="002204C6"/>
    <w:rsid w:val="00222FE1"/>
    <w:rsid w:val="00224824"/>
    <w:rsid w:val="00234E50"/>
    <w:rsid w:val="00261537"/>
    <w:rsid w:val="00277E3C"/>
    <w:rsid w:val="002A4744"/>
    <w:rsid w:val="002A5689"/>
    <w:rsid w:val="002D2FC5"/>
    <w:rsid w:val="002F0BF0"/>
    <w:rsid w:val="002F4460"/>
    <w:rsid w:val="00320655"/>
    <w:rsid w:val="0032690F"/>
    <w:rsid w:val="003376EE"/>
    <w:rsid w:val="00343B6A"/>
    <w:rsid w:val="0035235F"/>
    <w:rsid w:val="00354A26"/>
    <w:rsid w:val="003926B5"/>
    <w:rsid w:val="003C5FEC"/>
    <w:rsid w:val="003E51B2"/>
    <w:rsid w:val="003F621E"/>
    <w:rsid w:val="00437C98"/>
    <w:rsid w:val="00445792"/>
    <w:rsid w:val="0044597D"/>
    <w:rsid w:val="00486578"/>
    <w:rsid w:val="004A2669"/>
    <w:rsid w:val="004A4035"/>
    <w:rsid w:val="004B0EAB"/>
    <w:rsid w:val="004B44F9"/>
    <w:rsid w:val="004C1F29"/>
    <w:rsid w:val="004C4C27"/>
    <w:rsid w:val="004D3BFF"/>
    <w:rsid w:val="004D4157"/>
    <w:rsid w:val="00510257"/>
    <w:rsid w:val="00550B94"/>
    <w:rsid w:val="00563D67"/>
    <w:rsid w:val="00566F25"/>
    <w:rsid w:val="00567D64"/>
    <w:rsid w:val="00575CCE"/>
    <w:rsid w:val="00583C7A"/>
    <w:rsid w:val="005901CF"/>
    <w:rsid w:val="00590F6F"/>
    <w:rsid w:val="005A3064"/>
    <w:rsid w:val="005B2182"/>
    <w:rsid w:val="005B2629"/>
    <w:rsid w:val="005B5279"/>
    <w:rsid w:val="005C7618"/>
    <w:rsid w:val="005D4AC8"/>
    <w:rsid w:val="005E3C5D"/>
    <w:rsid w:val="005E462D"/>
    <w:rsid w:val="005F175A"/>
    <w:rsid w:val="00603673"/>
    <w:rsid w:val="00604330"/>
    <w:rsid w:val="00607891"/>
    <w:rsid w:val="00616E1C"/>
    <w:rsid w:val="00624DD7"/>
    <w:rsid w:val="00633B00"/>
    <w:rsid w:val="0063575C"/>
    <w:rsid w:val="006414F6"/>
    <w:rsid w:val="00641E3E"/>
    <w:rsid w:val="00657912"/>
    <w:rsid w:val="00664929"/>
    <w:rsid w:val="006B6B7F"/>
    <w:rsid w:val="006E2D1C"/>
    <w:rsid w:val="00705882"/>
    <w:rsid w:val="00753268"/>
    <w:rsid w:val="00764735"/>
    <w:rsid w:val="007919ED"/>
    <w:rsid w:val="007A6D26"/>
    <w:rsid w:val="007B2E19"/>
    <w:rsid w:val="007C5EBC"/>
    <w:rsid w:val="007F0AC3"/>
    <w:rsid w:val="0082049C"/>
    <w:rsid w:val="00824D7C"/>
    <w:rsid w:val="00825BA3"/>
    <w:rsid w:val="0083343C"/>
    <w:rsid w:val="008535BB"/>
    <w:rsid w:val="008565C9"/>
    <w:rsid w:val="00856645"/>
    <w:rsid w:val="00856A6C"/>
    <w:rsid w:val="00862644"/>
    <w:rsid w:val="00864504"/>
    <w:rsid w:val="008814B6"/>
    <w:rsid w:val="00885226"/>
    <w:rsid w:val="00893CC7"/>
    <w:rsid w:val="00897ADD"/>
    <w:rsid w:val="008A1C4D"/>
    <w:rsid w:val="008B27D6"/>
    <w:rsid w:val="008B419F"/>
    <w:rsid w:val="008B4200"/>
    <w:rsid w:val="008D7CB2"/>
    <w:rsid w:val="008E27FF"/>
    <w:rsid w:val="00923C53"/>
    <w:rsid w:val="00923DC2"/>
    <w:rsid w:val="00932508"/>
    <w:rsid w:val="009452E3"/>
    <w:rsid w:val="0096456D"/>
    <w:rsid w:val="009669D4"/>
    <w:rsid w:val="00981AC2"/>
    <w:rsid w:val="00992502"/>
    <w:rsid w:val="009A7449"/>
    <w:rsid w:val="009B49B4"/>
    <w:rsid w:val="009B4AB3"/>
    <w:rsid w:val="009B4B1C"/>
    <w:rsid w:val="009C235C"/>
    <w:rsid w:val="009F5E94"/>
    <w:rsid w:val="009F6738"/>
    <w:rsid w:val="00A13A84"/>
    <w:rsid w:val="00A143FC"/>
    <w:rsid w:val="00A40B93"/>
    <w:rsid w:val="00A45532"/>
    <w:rsid w:val="00A53BD0"/>
    <w:rsid w:val="00A6743E"/>
    <w:rsid w:val="00A72291"/>
    <w:rsid w:val="00A72E8D"/>
    <w:rsid w:val="00A74748"/>
    <w:rsid w:val="00AD2DED"/>
    <w:rsid w:val="00AE5E67"/>
    <w:rsid w:val="00AE64BF"/>
    <w:rsid w:val="00AF1EFD"/>
    <w:rsid w:val="00AF5F96"/>
    <w:rsid w:val="00B05D94"/>
    <w:rsid w:val="00B64595"/>
    <w:rsid w:val="00B645C2"/>
    <w:rsid w:val="00B72441"/>
    <w:rsid w:val="00B77156"/>
    <w:rsid w:val="00BB554E"/>
    <w:rsid w:val="00BC12CC"/>
    <w:rsid w:val="00BC6362"/>
    <w:rsid w:val="00BC7AD4"/>
    <w:rsid w:val="00BD580F"/>
    <w:rsid w:val="00BE2901"/>
    <w:rsid w:val="00BF0242"/>
    <w:rsid w:val="00C43F28"/>
    <w:rsid w:val="00C707EA"/>
    <w:rsid w:val="00CB137A"/>
    <w:rsid w:val="00CB21EC"/>
    <w:rsid w:val="00CB2D30"/>
    <w:rsid w:val="00CB6FBF"/>
    <w:rsid w:val="00CC210B"/>
    <w:rsid w:val="00CD1F6D"/>
    <w:rsid w:val="00D01992"/>
    <w:rsid w:val="00D05878"/>
    <w:rsid w:val="00D10CD3"/>
    <w:rsid w:val="00D1692D"/>
    <w:rsid w:val="00D32422"/>
    <w:rsid w:val="00D37530"/>
    <w:rsid w:val="00D414FE"/>
    <w:rsid w:val="00D43EAD"/>
    <w:rsid w:val="00D6651F"/>
    <w:rsid w:val="00D761E1"/>
    <w:rsid w:val="00DA042A"/>
    <w:rsid w:val="00DA50FD"/>
    <w:rsid w:val="00DA64F6"/>
    <w:rsid w:val="00DC657B"/>
    <w:rsid w:val="00DD5621"/>
    <w:rsid w:val="00DF6DA1"/>
    <w:rsid w:val="00E43D43"/>
    <w:rsid w:val="00E463BC"/>
    <w:rsid w:val="00E6481A"/>
    <w:rsid w:val="00E74282"/>
    <w:rsid w:val="00E74A3C"/>
    <w:rsid w:val="00E83212"/>
    <w:rsid w:val="00E83332"/>
    <w:rsid w:val="00E84327"/>
    <w:rsid w:val="00EA2F9F"/>
    <w:rsid w:val="00EC1E7C"/>
    <w:rsid w:val="00EC3EC6"/>
    <w:rsid w:val="00ED3F29"/>
    <w:rsid w:val="00EF3749"/>
    <w:rsid w:val="00EF650E"/>
    <w:rsid w:val="00F27E52"/>
    <w:rsid w:val="00F41970"/>
    <w:rsid w:val="00F53CE0"/>
    <w:rsid w:val="00F81D7B"/>
    <w:rsid w:val="00FA6BEB"/>
    <w:rsid w:val="00FE38C1"/>
    <w:rsid w:val="00FF1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1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1AC2"/>
  </w:style>
  <w:style w:type="paragraph" w:styleId="a5">
    <w:name w:val="footer"/>
    <w:basedOn w:val="a"/>
    <w:link w:val="a6"/>
    <w:uiPriority w:val="99"/>
    <w:semiHidden/>
    <w:unhideWhenUsed/>
    <w:rsid w:val="00981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81A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E574B-D2FE-4DE0-A55A-5540B91EB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Экономист2</dc:creator>
  <cp:lastModifiedBy>Экономист</cp:lastModifiedBy>
  <cp:revision>9</cp:revision>
  <cp:lastPrinted>2020-01-09T13:52:00Z</cp:lastPrinted>
  <dcterms:created xsi:type="dcterms:W3CDTF">2020-01-28T09:13:00Z</dcterms:created>
  <dcterms:modified xsi:type="dcterms:W3CDTF">2020-01-31T07:16:00Z</dcterms:modified>
</cp:coreProperties>
</file>